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14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6A6CB0" w:rsidRPr="00FE7A27" w:rsidRDefault="00C341B4" w:rsidP="006A6C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8E39EA">
        <w:rPr>
          <w:rFonts w:ascii="Times New Roman" w:hAnsi="Times New Roman" w:cs="Times New Roman"/>
          <w:sz w:val="24"/>
          <w:szCs w:val="24"/>
        </w:rPr>
        <w:t>1</w:t>
      </w:r>
      <w:r w:rsidR="00583341" w:rsidRPr="00FE7A27">
        <w:rPr>
          <w:rFonts w:ascii="Times New Roman" w:hAnsi="Times New Roman" w:cs="Times New Roman"/>
          <w:sz w:val="24"/>
          <w:szCs w:val="24"/>
        </w:rPr>
        <w:t xml:space="preserve"> </w:t>
      </w:r>
      <w:r w:rsidR="008E39EA">
        <w:rPr>
          <w:rFonts w:ascii="Times New Roman" w:hAnsi="Times New Roman" w:cs="Times New Roman"/>
          <w:sz w:val="24"/>
          <w:szCs w:val="24"/>
        </w:rPr>
        <w:t>октяб</w:t>
      </w:r>
      <w:r w:rsidR="00403FA8">
        <w:rPr>
          <w:rFonts w:ascii="Times New Roman" w:hAnsi="Times New Roman" w:cs="Times New Roman"/>
          <w:sz w:val="24"/>
          <w:szCs w:val="24"/>
        </w:rPr>
        <w:t>р</w:t>
      </w:r>
      <w:r w:rsidR="00597727" w:rsidRPr="00FE7A27">
        <w:rPr>
          <w:rFonts w:ascii="Times New Roman" w:hAnsi="Times New Roman" w:cs="Times New Roman"/>
          <w:sz w:val="24"/>
          <w:szCs w:val="24"/>
        </w:rPr>
        <w:t>я 202</w:t>
      </w:r>
      <w:r w:rsidR="008E39EA">
        <w:rPr>
          <w:rFonts w:ascii="Times New Roman" w:hAnsi="Times New Roman" w:cs="Times New Roman"/>
          <w:sz w:val="24"/>
          <w:szCs w:val="24"/>
        </w:rPr>
        <w:t>1</w:t>
      </w:r>
      <w:r w:rsidR="006A6CB0" w:rsidRPr="00FE7A2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4C14" w:rsidRPr="00BD4C14" w:rsidRDefault="00BD4C14" w:rsidP="00403F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  <w:r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23A5" w:rsidRPr="000F4934" w:rsidRDefault="00BD4C14" w:rsidP="00403FA8">
      <w:pPr>
        <w:pStyle w:val="a6"/>
        <w:spacing w:line="276" w:lineRule="auto"/>
        <w:ind w:firstLine="567"/>
        <w:rPr>
          <w:sz w:val="28"/>
          <w:szCs w:val="28"/>
        </w:rPr>
      </w:pPr>
      <w:r w:rsidRPr="000F4934">
        <w:rPr>
          <w:sz w:val="28"/>
          <w:szCs w:val="28"/>
        </w:rPr>
        <w:t>2. Наименование проекта нормативного правового акта</w:t>
      </w:r>
      <w:r w:rsidRPr="00C341B4">
        <w:rPr>
          <w:sz w:val="28"/>
          <w:szCs w:val="28"/>
        </w:rPr>
        <w:t>:</w:t>
      </w:r>
      <w:r w:rsidR="00BC15D1" w:rsidRPr="00C341B4">
        <w:rPr>
          <w:sz w:val="28"/>
          <w:szCs w:val="28"/>
        </w:rPr>
        <w:t xml:space="preserve">  </w:t>
      </w:r>
      <w:proofErr w:type="gramStart"/>
      <w:r w:rsidR="005D122F" w:rsidRPr="00C341B4">
        <w:rPr>
          <w:sz w:val="28"/>
          <w:szCs w:val="28"/>
        </w:rPr>
        <w:t>«</w:t>
      </w:r>
      <w:r w:rsidR="00C341B4" w:rsidRPr="00C341B4">
        <w:rPr>
          <w:sz w:val="28"/>
          <w:szCs w:val="28"/>
        </w:rPr>
        <w:t>О внесении изменений и дополнений в постановление администрации муниципального района Сергиевский Самарской области от  30.10.2014 года № 1580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</w:t>
      </w:r>
      <w:proofErr w:type="gramEnd"/>
      <w:r w:rsidR="00C341B4" w:rsidRPr="00C341B4">
        <w:rPr>
          <w:sz w:val="28"/>
          <w:szCs w:val="28"/>
        </w:rPr>
        <w:t>"»</w:t>
      </w:r>
      <w:r w:rsidR="005D122F" w:rsidRPr="00C341B4">
        <w:rPr>
          <w:sz w:val="28"/>
          <w:szCs w:val="28"/>
        </w:rPr>
        <w:t xml:space="preserve"> </w:t>
      </w:r>
      <w:r w:rsidR="00843422">
        <w:rPr>
          <w:sz w:val="28"/>
          <w:szCs w:val="28"/>
        </w:rPr>
        <w:t xml:space="preserve">с учетом изменений </w:t>
      </w:r>
      <w:r w:rsidR="002007EC">
        <w:rPr>
          <w:sz w:val="28"/>
          <w:szCs w:val="28"/>
        </w:rPr>
        <w:t>в редакции постановлени</w:t>
      </w:r>
      <w:r w:rsidR="00843422">
        <w:rPr>
          <w:sz w:val="28"/>
          <w:szCs w:val="28"/>
        </w:rPr>
        <w:t>й</w:t>
      </w:r>
      <w:r w:rsidR="002007EC">
        <w:rPr>
          <w:sz w:val="28"/>
          <w:szCs w:val="28"/>
        </w:rPr>
        <w:t xml:space="preserve"> администрации муниципального района Сергиевский от </w:t>
      </w:r>
      <w:r w:rsidR="00403FA8">
        <w:rPr>
          <w:sz w:val="28"/>
          <w:szCs w:val="28"/>
        </w:rPr>
        <w:t xml:space="preserve">28.10.2016 №1150, 30.10.2017 №1289, 19.01.2018 №27, 29.10.2018 №1254, 26.02.2019 № 260, </w:t>
      </w:r>
      <w:r w:rsidR="00403FA8" w:rsidRPr="004936FA">
        <w:rPr>
          <w:sz w:val="28"/>
          <w:szCs w:val="28"/>
        </w:rPr>
        <w:t>27.06.2019 № 845</w:t>
      </w:r>
      <w:r w:rsidR="00403FA8">
        <w:rPr>
          <w:sz w:val="28"/>
          <w:szCs w:val="28"/>
        </w:rPr>
        <w:t>, от 27.05.2020 № 595</w:t>
      </w:r>
      <w:r w:rsidR="00C341B4">
        <w:rPr>
          <w:sz w:val="28"/>
          <w:szCs w:val="28"/>
        </w:rPr>
        <w:t>, от 30.10.2020 № 1191</w:t>
      </w:r>
      <w:r w:rsidR="002007EC" w:rsidRPr="00843422">
        <w:rPr>
          <w:sz w:val="28"/>
          <w:szCs w:val="28"/>
        </w:rPr>
        <w:t xml:space="preserve"> </w:t>
      </w:r>
      <w:r w:rsidR="0069303F">
        <w:rPr>
          <w:sz w:val="28"/>
          <w:szCs w:val="28"/>
        </w:rPr>
        <w:t>(далее по тексту – Перечень)</w:t>
      </w:r>
      <w:r w:rsidR="006C23A5" w:rsidRPr="000F4934">
        <w:rPr>
          <w:sz w:val="28"/>
          <w:szCs w:val="28"/>
        </w:rPr>
        <w:t>.</w:t>
      </w:r>
    </w:p>
    <w:p w:rsidR="00BD4C14" w:rsidRDefault="00BD4C14" w:rsidP="00403FA8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D4C14">
        <w:rPr>
          <w:rFonts w:ascii="Times New Roman" w:hAnsi="Times New Roman" w:cs="Times New Roman"/>
          <w:sz w:val="28"/>
          <w:szCs w:val="28"/>
        </w:rPr>
        <w:t>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="009A2526" w:rsidRPr="00FC6103">
        <w:rPr>
          <w:rFonts w:ascii="Times New Roman" w:hAnsi="Times New Roman"/>
          <w:sz w:val="28"/>
          <w:szCs w:val="28"/>
        </w:rPr>
        <w:t>и разме</w:t>
      </w:r>
      <w:r w:rsidR="009A2526">
        <w:rPr>
          <w:rFonts w:ascii="Times New Roman" w:hAnsi="Times New Roman"/>
          <w:sz w:val="28"/>
          <w:szCs w:val="28"/>
        </w:rPr>
        <w:t>щению</w:t>
      </w:r>
      <w:r w:rsidR="009A2526" w:rsidRPr="00FC6103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района Сергиевский Самарской области</w:t>
      </w:r>
      <w:r w:rsidR="009A2526"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="00FE7A27">
        <w:rPr>
          <w:rFonts w:ascii="Times New Roman" w:hAnsi="Times New Roman"/>
          <w:sz w:val="28"/>
          <w:szCs w:val="28"/>
        </w:rPr>
        <w:t xml:space="preserve">и на страницах сельских поселений </w:t>
      </w:r>
      <w:r w:rsidR="00C341B4">
        <w:rPr>
          <w:rFonts w:ascii="Times New Roman" w:hAnsi="Times New Roman"/>
          <w:sz w:val="28"/>
          <w:szCs w:val="28"/>
        </w:rPr>
        <w:t xml:space="preserve">Верхняя Орлянка, </w:t>
      </w:r>
      <w:r w:rsidR="00FE7A27">
        <w:rPr>
          <w:rFonts w:ascii="Times New Roman" w:hAnsi="Times New Roman"/>
          <w:sz w:val="28"/>
          <w:szCs w:val="28"/>
        </w:rPr>
        <w:t xml:space="preserve">Калиновка, </w:t>
      </w:r>
      <w:r w:rsidR="00C341B4">
        <w:rPr>
          <w:rFonts w:ascii="Times New Roman" w:hAnsi="Times New Roman"/>
          <w:sz w:val="28"/>
          <w:szCs w:val="28"/>
        </w:rPr>
        <w:t xml:space="preserve">Сургут, Кутузовский, Сергиевск, Елшанка, </w:t>
      </w:r>
      <w:proofErr w:type="spellStart"/>
      <w:r w:rsidR="00C341B4">
        <w:rPr>
          <w:rFonts w:ascii="Times New Roman" w:hAnsi="Times New Roman"/>
          <w:sz w:val="28"/>
          <w:szCs w:val="28"/>
        </w:rPr>
        <w:t>Воротнее</w:t>
      </w:r>
      <w:proofErr w:type="spellEnd"/>
      <w:r w:rsidR="00C341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341B4">
        <w:rPr>
          <w:rFonts w:ascii="Times New Roman" w:hAnsi="Times New Roman"/>
          <w:sz w:val="28"/>
          <w:szCs w:val="28"/>
        </w:rPr>
        <w:t>Кармало-Аделяково</w:t>
      </w:r>
      <w:proofErr w:type="spellEnd"/>
      <w:r w:rsidR="00C341B4">
        <w:rPr>
          <w:rFonts w:ascii="Times New Roman" w:hAnsi="Times New Roman"/>
          <w:sz w:val="28"/>
          <w:szCs w:val="28"/>
        </w:rPr>
        <w:t xml:space="preserve">, </w:t>
      </w:r>
      <w:r w:rsidR="00FE7A27" w:rsidRPr="00F64FF6">
        <w:rPr>
          <w:rFonts w:ascii="Times New Roman" w:hAnsi="Times New Roman"/>
          <w:sz w:val="28"/>
          <w:szCs w:val="28"/>
        </w:rPr>
        <w:t>городского поселения</w:t>
      </w:r>
      <w:r w:rsidR="00FE7A27">
        <w:rPr>
          <w:rFonts w:ascii="Times New Roman" w:hAnsi="Times New Roman"/>
          <w:sz w:val="28"/>
          <w:szCs w:val="28"/>
        </w:rPr>
        <w:t xml:space="preserve"> Суходол муниципального района Сергиевский</w:t>
      </w:r>
      <w:r w:rsidRPr="00BD4C14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 </w:t>
      </w:r>
      <w:proofErr w:type="gramEnd"/>
    </w:p>
    <w:p w:rsidR="00BD4C14" w:rsidRDefault="00BD4C14" w:rsidP="00403F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9A2526" w:rsidP="00403F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F970C8" w:rsidP="00C10AC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C341B4" w:rsidRPr="00473F66" w:rsidRDefault="002258EA" w:rsidP="00C341B4">
      <w:pPr>
        <w:pStyle w:val="a8"/>
        <w:tabs>
          <w:tab w:val="left" w:pos="0"/>
        </w:tabs>
        <w:spacing w:after="0" w:line="276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41B4">
        <w:rPr>
          <w:rFonts w:ascii="Times New Roman" w:hAnsi="Times New Roman" w:cs="Times New Roman"/>
          <w:sz w:val="28"/>
          <w:szCs w:val="28"/>
        </w:rPr>
        <w:t>Данный проект постановления подготовлен в</w:t>
      </w:r>
      <w:r w:rsidR="00C341B4" w:rsidRPr="00F439AB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C341B4">
        <w:rPr>
          <w:rFonts w:ascii="Times New Roman" w:hAnsi="Times New Roman" w:cs="Times New Roman"/>
          <w:sz w:val="28"/>
          <w:szCs w:val="28"/>
        </w:rPr>
        <w:t xml:space="preserve">пунктом 4. статьи 18. </w:t>
      </w:r>
      <w:proofErr w:type="gramStart"/>
      <w:r w:rsidR="00C341B4" w:rsidRPr="00F439AB">
        <w:rPr>
          <w:rFonts w:ascii="Times New Roman" w:hAnsi="Times New Roman" w:cs="Times New Roman"/>
          <w:sz w:val="28"/>
          <w:szCs w:val="28"/>
        </w:rPr>
        <w:t>Федеральн</w:t>
      </w:r>
      <w:r w:rsidR="00C341B4">
        <w:rPr>
          <w:rFonts w:ascii="Times New Roman" w:hAnsi="Times New Roman" w:cs="Times New Roman"/>
          <w:sz w:val="28"/>
          <w:szCs w:val="28"/>
        </w:rPr>
        <w:t>ого</w:t>
      </w:r>
      <w:r w:rsidR="00C341B4" w:rsidRPr="00F439A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341B4">
        <w:rPr>
          <w:rFonts w:ascii="Times New Roman" w:hAnsi="Times New Roman" w:cs="Times New Roman"/>
          <w:sz w:val="28"/>
          <w:szCs w:val="28"/>
        </w:rPr>
        <w:t>а</w:t>
      </w:r>
      <w:r w:rsidR="00C341B4" w:rsidRPr="00F439AB">
        <w:rPr>
          <w:rFonts w:ascii="Times New Roman" w:hAnsi="Times New Roman" w:cs="Times New Roman"/>
          <w:sz w:val="28"/>
          <w:szCs w:val="28"/>
        </w:rPr>
        <w:t xml:space="preserve"> от 24.07.2007 года № 209-ФЗ "О развитии малого и среднего предпринимательства в Российской Федерации", </w:t>
      </w:r>
      <w:r w:rsidR="00C341B4" w:rsidRPr="002D6E7A">
        <w:rPr>
          <w:rFonts w:ascii="Times New Roman" w:hAnsi="Times New Roman" w:cs="Times New Roman"/>
          <w:sz w:val="28"/>
          <w:szCs w:val="28"/>
        </w:rPr>
        <w:t>Порядк</w:t>
      </w:r>
      <w:r w:rsidR="00C341B4">
        <w:rPr>
          <w:rFonts w:ascii="Times New Roman" w:hAnsi="Times New Roman" w:cs="Times New Roman"/>
          <w:sz w:val="28"/>
          <w:szCs w:val="28"/>
        </w:rPr>
        <w:t>ом</w:t>
      </w:r>
      <w:r w:rsidR="00C341B4" w:rsidRPr="002D6E7A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имущества, свободного от прав </w:t>
      </w:r>
      <w:r w:rsidR="00C341B4" w:rsidRPr="00A14AE2">
        <w:rPr>
          <w:rFonts w:ascii="Times New Roman" w:hAnsi="Times New Roman" w:cs="Times New Roman"/>
          <w:sz w:val="28"/>
          <w:szCs w:val="28"/>
        </w:rPr>
        <w:t>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</w:t>
      </w:r>
      <w:r w:rsidR="00C341B4" w:rsidRPr="002D6E7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341B4" w:rsidRPr="002D6E7A">
        <w:rPr>
          <w:rFonts w:ascii="Times New Roman" w:hAnsi="Times New Roman" w:cs="Times New Roman"/>
          <w:sz w:val="28"/>
          <w:szCs w:val="28"/>
        </w:rPr>
        <w:t xml:space="preserve"> Российской Федерации"</w:t>
      </w:r>
      <w:r w:rsidR="00C341B4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муниципального района Серги</w:t>
      </w:r>
      <w:r w:rsidR="00C341B4" w:rsidRPr="002D6E7A">
        <w:rPr>
          <w:rFonts w:ascii="Times New Roman" w:hAnsi="Times New Roman" w:cs="Times New Roman"/>
          <w:sz w:val="28"/>
          <w:szCs w:val="28"/>
        </w:rPr>
        <w:t>евский № 414</w:t>
      </w:r>
      <w:r w:rsidR="00C341B4" w:rsidRPr="002D6E7A">
        <w:rPr>
          <w:szCs w:val="28"/>
        </w:rPr>
        <w:t xml:space="preserve"> </w:t>
      </w:r>
      <w:r w:rsidR="00C341B4" w:rsidRPr="002D6E7A">
        <w:rPr>
          <w:rFonts w:ascii="Times New Roman" w:hAnsi="Times New Roman" w:cs="Times New Roman"/>
          <w:sz w:val="28"/>
          <w:szCs w:val="28"/>
        </w:rPr>
        <w:t>от 26.04.2017г.</w:t>
      </w:r>
      <w:r w:rsidR="00C341B4">
        <w:rPr>
          <w:rFonts w:ascii="Times New Roman" w:hAnsi="Times New Roman" w:cs="Times New Roman"/>
          <w:sz w:val="28"/>
          <w:szCs w:val="28"/>
        </w:rPr>
        <w:t xml:space="preserve"> с учетом необходимости</w:t>
      </w:r>
      <w:r w:rsidR="00C341B4" w:rsidRPr="00F439AB">
        <w:rPr>
          <w:rFonts w:ascii="Times New Roman" w:hAnsi="Times New Roman" w:cs="Times New Roman"/>
          <w:sz w:val="28"/>
          <w:szCs w:val="28"/>
        </w:rPr>
        <w:t xml:space="preserve"> ежегодного</w:t>
      </w:r>
      <w:r w:rsidR="00C341B4">
        <w:rPr>
          <w:rFonts w:ascii="Times New Roman" w:hAnsi="Times New Roman" w:cs="Times New Roman"/>
          <w:sz w:val="28"/>
          <w:szCs w:val="28"/>
        </w:rPr>
        <w:t xml:space="preserve"> дополнения Перечней, </w:t>
      </w:r>
      <w:r w:rsidR="00C341B4">
        <w:rPr>
          <w:rFonts w:ascii="Times New Roman" w:hAnsi="Times New Roman" w:cs="Times New Roman"/>
          <w:sz w:val="28"/>
          <w:szCs w:val="28"/>
        </w:rPr>
        <w:tab/>
        <w:t>внесения</w:t>
      </w:r>
      <w:r w:rsidR="00C341B4" w:rsidRPr="00473F6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C341B4">
        <w:rPr>
          <w:rFonts w:ascii="Times New Roman" w:hAnsi="Times New Roman" w:cs="Times New Roman"/>
          <w:sz w:val="28"/>
          <w:szCs w:val="28"/>
        </w:rPr>
        <w:t xml:space="preserve">й в </w:t>
      </w:r>
      <w:r w:rsidR="00C341B4">
        <w:rPr>
          <w:rFonts w:ascii="Times New Roman" w:hAnsi="Times New Roman" w:cs="Times New Roman"/>
          <w:sz w:val="28"/>
          <w:szCs w:val="28"/>
        </w:rPr>
        <w:lastRenderedPageBreak/>
        <w:t>связи с актуализацией</w:t>
      </w:r>
      <w:r w:rsidR="00C341B4" w:rsidRPr="00473F66">
        <w:rPr>
          <w:rFonts w:ascii="Times New Roman" w:hAnsi="Times New Roman" w:cs="Times New Roman"/>
          <w:sz w:val="28"/>
          <w:szCs w:val="28"/>
        </w:rPr>
        <w:t xml:space="preserve"> сведений о включенном в Перечень имуществе</w:t>
      </w:r>
      <w:r w:rsidR="00C341B4">
        <w:rPr>
          <w:rFonts w:ascii="Times New Roman" w:hAnsi="Times New Roman" w:cs="Times New Roman"/>
          <w:sz w:val="28"/>
          <w:szCs w:val="28"/>
        </w:rPr>
        <w:t>, а также утверждения Перечней сельских поселений.</w:t>
      </w:r>
      <w:r w:rsidR="00C341B4" w:rsidRPr="00F43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Default="002258EA" w:rsidP="00403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B76018" w:rsidRDefault="00CA273F" w:rsidP="00403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647">
        <w:rPr>
          <w:rFonts w:ascii="Times New Roman" w:hAnsi="Times New Roman" w:cs="Times New Roman"/>
          <w:sz w:val="28"/>
          <w:szCs w:val="28"/>
        </w:rPr>
        <w:tab/>
      </w:r>
      <w:r w:rsidR="009A2526">
        <w:rPr>
          <w:rFonts w:ascii="Times New Roman" w:hAnsi="Times New Roman" w:cs="Times New Roman"/>
          <w:sz w:val="28"/>
          <w:szCs w:val="28"/>
        </w:rPr>
        <w:t>оказани</w:t>
      </w:r>
      <w:r w:rsidR="00E32E1F">
        <w:rPr>
          <w:rFonts w:ascii="Times New Roman" w:hAnsi="Times New Roman" w:cs="Times New Roman"/>
          <w:sz w:val="28"/>
          <w:szCs w:val="28"/>
        </w:rPr>
        <w:t>е</w:t>
      </w:r>
      <w:r w:rsidR="009A2526">
        <w:rPr>
          <w:rFonts w:ascii="Times New Roman" w:hAnsi="Times New Roman" w:cs="Times New Roman"/>
          <w:sz w:val="28"/>
          <w:szCs w:val="28"/>
        </w:rPr>
        <w:t xml:space="preserve"> имущественной поддержки субъект</w:t>
      </w:r>
      <w:r w:rsidR="00E32E1F">
        <w:rPr>
          <w:rFonts w:ascii="Times New Roman" w:hAnsi="Times New Roman" w:cs="Times New Roman"/>
          <w:sz w:val="28"/>
          <w:szCs w:val="28"/>
        </w:rPr>
        <w:t>ам</w:t>
      </w:r>
      <w:r w:rsidR="009A252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C341B4" w:rsidRPr="00B22C55">
        <w:rPr>
          <w:rFonts w:ascii="Times New Roman" w:hAnsi="Times New Roman" w:cs="Times New Roman"/>
          <w:sz w:val="28"/>
          <w:szCs w:val="28"/>
        </w:rPr>
        <w:t xml:space="preserve">, а также физическим лицам, применяющим специальный налоговый режим </w:t>
      </w:r>
      <w:r w:rsidR="00C341B4">
        <w:rPr>
          <w:rFonts w:ascii="Times New Roman" w:hAnsi="Times New Roman" w:cs="Times New Roman"/>
          <w:sz w:val="28"/>
          <w:szCs w:val="28"/>
        </w:rPr>
        <w:t>«</w:t>
      </w:r>
      <w:r w:rsidR="00C341B4" w:rsidRPr="00B22C55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C341B4">
        <w:rPr>
          <w:rFonts w:ascii="Times New Roman" w:hAnsi="Times New Roman" w:cs="Times New Roman"/>
          <w:sz w:val="28"/>
          <w:szCs w:val="28"/>
        </w:rPr>
        <w:t xml:space="preserve">» </w:t>
      </w:r>
      <w:r w:rsidR="00C341B4" w:rsidRPr="00B22C55">
        <w:rPr>
          <w:rFonts w:ascii="Times New Roman" w:hAnsi="Times New Roman" w:cs="Times New Roman"/>
          <w:sz w:val="28"/>
          <w:szCs w:val="28"/>
        </w:rPr>
        <w:t>(далее - физические лица, применяющие специальный налоговый режим)</w:t>
      </w:r>
      <w:r w:rsidR="00C341B4">
        <w:rPr>
          <w:rFonts w:ascii="Times New Roman" w:hAnsi="Times New Roman" w:cs="Times New Roman"/>
          <w:sz w:val="28"/>
          <w:szCs w:val="28"/>
        </w:rPr>
        <w:t>.</w:t>
      </w:r>
    </w:p>
    <w:p w:rsidR="005D2DFA" w:rsidRDefault="003140DF" w:rsidP="00403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658A">
        <w:rPr>
          <w:rFonts w:ascii="Times New Roman" w:hAnsi="Times New Roman" w:cs="Times New Roman"/>
          <w:sz w:val="28"/>
          <w:szCs w:val="28"/>
        </w:rPr>
        <w:t xml:space="preserve"> </w:t>
      </w:r>
      <w:r w:rsidR="00CE658A" w:rsidRPr="00CE658A">
        <w:rPr>
          <w:rFonts w:ascii="Times New Roman" w:hAnsi="Times New Roman"/>
          <w:sz w:val="28"/>
          <w:szCs w:val="28"/>
        </w:rPr>
        <w:t>субъекты малого и среднего предпринимательства и организаци</w:t>
      </w:r>
      <w:r w:rsidR="0069303F">
        <w:rPr>
          <w:rFonts w:ascii="Times New Roman" w:hAnsi="Times New Roman"/>
          <w:sz w:val="28"/>
          <w:szCs w:val="28"/>
        </w:rPr>
        <w:t>и</w:t>
      </w:r>
      <w:r w:rsidR="00CE658A" w:rsidRPr="00CE658A">
        <w:rPr>
          <w:rFonts w:ascii="Times New Roman" w:hAnsi="Times New Roman"/>
          <w:sz w:val="28"/>
          <w:szCs w:val="28"/>
        </w:rPr>
        <w:t>, образующи</w:t>
      </w:r>
      <w:r w:rsidR="0069303F">
        <w:rPr>
          <w:rFonts w:ascii="Times New Roman" w:hAnsi="Times New Roman"/>
          <w:sz w:val="28"/>
          <w:szCs w:val="28"/>
        </w:rPr>
        <w:t>е</w:t>
      </w:r>
      <w:r w:rsidR="00CE658A" w:rsidRPr="00CE658A">
        <w:rPr>
          <w:rFonts w:ascii="Times New Roman" w:hAnsi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D273C0">
        <w:rPr>
          <w:rFonts w:ascii="Times New Roman" w:hAnsi="Times New Roman"/>
          <w:sz w:val="28"/>
          <w:szCs w:val="28"/>
        </w:rPr>
        <w:t xml:space="preserve">, а также </w:t>
      </w:r>
      <w:r w:rsidR="00D273C0" w:rsidRPr="00B22C55">
        <w:rPr>
          <w:rFonts w:ascii="Times New Roman" w:hAnsi="Times New Roman" w:cs="Times New Roman"/>
          <w:sz w:val="28"/>
          <w:szCs w:val="28"/>
        </w:rPr>
        <w:t>физические лица, применяющие специальный налоговый режим</w:t>
      </w:r>
      <w:r w:rsidR="005D2DFA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403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403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D34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3F1006" w:rsidRDefault="0008691E" w:rsidP="00D34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04D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F1006" w:rsidRPr="00BA04D1">
        <w:rPr>
          <w:rFonts w:ascii="Times New Roman" w:hAnsi="Times New Roman" w:cs="Times New Roman"/>
          <w:sz w:val="28"/>
          <w:szCs w:val="28"/>
        </w:rPr>
        <w:t>формировани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, </w:t>
      </w:r>
      <w:r w:rsidR="00E666A9" w:rsidRPr="00BA04D1">
        <w:rPr>
          <w:rFonts w:ascii="Times New Roman" w:hAnsi="Times New Roman" w:cs="Times New Roman"/>
          <w:sz w:val="28"/>
          <w:szCs w:val="28"/>
        </w:rPr>
        <w:t xml:space="preserve">утверждение, </w:t>
      </w:r>
      <w:r w:rsidR="003F1006" w:rsidRPr="00BA04D1">
        <w:rPr>
          <w:rFonts w:ascii="Times New Roman" w:hAnsi="Times New Roman" w:cs="Times New Roman"/>
          <w:sz w:val="28"/>
          <w:szCs w:val="28"/>
        </w:rPr>
        <w:t>ведени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 (в том числе ежегодно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 дополнени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>) и обязательно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 перечня муниципального имущества, свободного от прав третьих лиц (</w:t>
      </w:r>
      <w:r w:rsidR="00BA04D1" w:rsidRPr="00BA04D1">
        <w:rPr>
          <w:rFonts w:ascii="Times New Roman" w:hAnsi="Times New Roman" w:cs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), предусмотренного </w:t>
      </w:r>
      <w:hyperlink r:id="rId4" w:anchor="block_1804" w:history="1">
        <w:r w:rsidR="003F1006" w:rsidRPr="00BA04D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3F1006" w:rsidRPr="00BA04D1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муниципального района Сергиевский Самарской области и поселений муниципального</w:t>
      </w:r>
      <w:proofErr w:type="gramEnd"/>
      <w:r w:rsidR="003F1006" w:rsidRPr="00BA04D1">
        <w:rPr>
          <w:rFonts w:ascii="Times New Roman" w:hAnsi="Times New Roman" w:cs="Times New Roman"/>
          <w:sz w:val="28"/>
          <w:szCs w:val="28"/>
        </w:rPr>
        <w:t xml:space="preserve"> района Сергиевский</w:t>
      </w:r>
      <w:r w:rsidR="003F1006" w:rsidRPr="003F7AD7">
        <w:rPr>
          <w:rFonts w:ascii="Times New Roman" w:hAnsi="Times New Roman"/>
          <w:sz w:val="28"/>
          <w:szCs w:val="28"/>
        </w:rPr>
        <w:t xml:space="preserve"> Самарской области в случае принятия полномочий поселений по созданию условий для развития малого и среднего предпринимательства на уровень муниципального района</w:t>
      </w:r>
      <w:r w:rsidR="00707A42">
        <w:rPr>
          <w:rFonts w:ascii="Times New Roman" w:hAnsi="Times New Roman" w:cs="Times New Roman"/>
          <w:sz w:val="28"/>
          <w:szCs w:val="28"/>
        </w:rPr>
        <w:tab/>
      </w:r>
      <w:r w:rsidR="003F1006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BD4C14" w:rsidP="00D343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F1006">
        <w:rPr>
          <w:rFonts w:ascii="Times New Roman" w:hAnsi="Times New Roman" w:cs="Times New Roman"/>
          <w:sz w:val="28"/>
          <w:szCs w:val="28"/>
        </w:rPr>
        <w:t>15</w:t>
      </w:r>
      <w:r w:rsidRPr="00EF3C4E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7E0DED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BD4C14">
        <w:rPr>
          <w:rFonts w:ascii="Times New Roman" w:hAnsi="Times New Roman" w:cs="Times New Roman"/>
          <w:sz w:val="28"/>
          <w:szCs w:val="28"/>
        </w:rPr>
        <w:t>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D34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CE658A" w:rsidP="00D3438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Красильникова Наталья Ивановна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начальник отдела реестра и управления имуществом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3D3E56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муниципального района </w:t>
      </w:r>
      <w:r w:rsidR="0008691E" w:rsidRPr="0008691E">
        <w:rPr>
          <w:rFonts w:ascii="Times New Roman" w:hAnsi="Times New Roman" w:cs="Times New Roman"/>
          <w:sz w:val="28"/>
          <w:szCs w:val="28"/>
        </w:rPr>
        <w:t>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kumi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sergievsk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63@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440.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7B0" w:rsidRPr="00BD4C14" w:rsidRDefault="00707A42" w:rsidP="00D34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C6BF5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8691E"/>
    <w:rsid w:val="000C264A"/>
    <w:rsid w:val="000C6BF5"/>
    <w:rsid w:val="000F4934"/>
    <w:rsid w:val="001416D0"/>
    <w:rsid w:val="001C6E4E"/>
    <w:rsid w:val="001D3BA3"/>
    <w:rsid w:val="002007EC"/>
    <w:rsid w:val="002258EA"/>
    <w:rsid w:val="002475B9"/>
    <w:rsid w:val="00266555"/>
    <w:rsid w:val="00293174"/>
    <w:rsid w:val="002B6275"/>
    <w:rsid w:val="00302F2A"/>
    <w:rsid w:val="003137B0"/>
    <w:rsid w:val="003140DF"/>
    <w:rsid w:val="00366807"/>
    <w:rsid w:val="003D3E56"/>
    <w:rsid w:val="003F1006"/>
    <w:rsid w:val="00403FA8"/>
    <w:rsid w:val="00473F66"/>
    <w:rsid w:val="00505647"/>
    <w:rsid w:val="00583341"/>
    <w:rsid w:val="00597727"/>
    <w:rsid w:val="005D122F"/>
    <w:rsid w:val="005D2DFA"/>
    <w:rsid w:val="005F014E"/>
    <w:rsid w:val="00692CB1"/>
    <w:rsid w:val="0069303F"/>
    <w:rsid w:val="00697E5E"/>
    <w:rsid w:val="006A6CB0"/>
    <w:rsid w:val="006C23A5"/>
    <w:rsid w:val="00707A42"/>
    <w:rsid w:val="007E0DED"/>
    <w:rsid w:val="00843422"/>
    <w:rsid w:val="008711F2"/>
    <w:rsid w:val="008D10CB"/>
    <w:rsid w:val="008E174E"/>
    <w:rsid w:val="008E39EA"/>
    <w:rsid w:val="009634EF"/>
    <w:rsid w:val="009A2526"/>
    <w:rsid w:val="009C7A5D"/>
    <w:rsid w:val="00A3707E"/>
    <w:rsid w:val="00A379CF"/>
    <w:rsid w:val="00A4387B"/>
    <w:rsid w:val="00AB17D9"/>
    <w:rsid w:val="00AC711A"/>
    <w:rsid w:val="00AD7424"/>
    <w:rsid w:val="00AF462D"/>
    <w:rsid w:val="00B76018"/>
    <w:rsid w:val="00BA04D1"/>
    <w:rsid w:val="00BC15D1"/>
    <w:rsid w:val="00BD4C14"/>
    <w:rsid w:val="00BD5206"/>
    <w:rsid w:val="00C10ACC"/>
    <w:rsid w:val="00C341B4"/>
    <w:rsid w:val="00CA273F"/>
    <w:rsid w:val="00CE658A"/>
    <w:rsid w:val="00CF0D7F"/>
    <w:rsid w:val="00D273C0"/>
    <w:rsid w:val="00D34078"/>
    <w:rsid w:val="00D3438C"/>
    <w:rsid w:val="00D437AE"/>
    <w:rsid w:val="00E32E1F"/>
    <w:rsid w:val="00E666A9"/>
    <w:rsid w:val="00EF3C4E"/>
    <w:rsid w:val="00F24832"/>
    <w:rsid w:val="00F439AB"/>
    <w:rsid w:val="00F60BD4"/>
    <w:rsid w:val="00F805D9"/>
    <w:rsid w:val="00F970C8"/>
    <w:rsid w:val="00FE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9634EF"/>
    <w:pPr>
      <w:spacing w:line="240" w:lineRule="auto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9634EF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mi_sergievsk63@mail.ru" TargetMode="External"/><Relationship Id="rId4" Type="http://schemas.openxmlformats.org/officeDocument/2006/relationships/hyperlink" Target="http://base.garant.ru/121548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User1011</cp:lastModifiedBy>
  <cp:revision>49</cp:revision>
  <cp:lastPrinted>2021-09-01T13:21:00Z</cp:lastPrinted>
  <dcterms:created xsi:type="dcterms:W3CDTF">2016-08-19T10:42:00Z</dcterms:created>
  <dcterms:modified xsi:type="dcterms:W3CDTF">2021-09-28T06:21:00Z</dcterms:modified>
</cp:coreProperties>
</file>